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7E" w:rsidRDefault="0095497E" w:rsidP="009549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6E729B">
        <w:rPr>
          <w:rFonts w:ascii="Arial" w:hAnsi="Arial" w:cs="Arial"/>
          <w:b/>
          <w:lang w:val="en-US"/>
        </w:rPr>
        <w:t>Action plan for U</w:t>
      </w:r>
      <w:r>
        <w:rPr>
          <w:rFonts w:ascii="Arial" w:hAnsi="Arial" w:cs="Arial"/>
          <w:b/>
          <w:lang w:val="en-US"/>
        </w:rPr>
        <w:t>ltra-</w:t>
      </w:r>
      <w:r w:rsidRPr="006E729B">
        <w:rPr>
          <w:rFonts w:ascii="Arial" w:hAnsi="Arial" w:cs="Arial"/>
          <w:b/>
          <w:lang w:val="en-US"/>
        </w:rPr>
        <w:t>freezer failure, Department of Biotechnology</w:t>
      </w:r>
      <w:r>
        <w:rPr>
          <w:rFonts w:ascii="Arial" w:hAnsi="Arial" w:cs="Arial"/>
          <w:b/>
          <w:lang w:val="en-US"/>
        </w:rPr>
        <w:t xml:space="preserve"> and food science</w:t>
      </w:r>
      <w:r w:rsidRPr="006E729B">
        <w:rPr>
          <w:rFonts w:ascii="Arial" w:hAnsi="Arial" w:cs="Arial"/>
          <w:b/>
          <w:lang w:val="en-US"/>
        </w:rPr>
        <w:t>, NTNU</w:t>
      </w:r>
      <w:r w:rsidRPr="006E729B">
        <w:rPr>
          <w:rFonts w:ascii="Arial" w:hAnsi="Arial" w:cs="Arial"/>
          <w:lang w:val="en-US"/>
        </w:rPr>
        <w:br/>
      </w:r>
      <w:r w:rsidRPr="006E729B">
        <w:rPr>
          <w:rFonts w:ascii="Arial" w:hAnsi="Arial" w:cs="Arial"/>
          <w:lang w:val="en-US"/>
        </w:rPr>
        <w:br/>
      </w:r>
      <w:r w:rsidRPr="00700D57">
        <w:rPr>
          <w:rFonts w:ascii="Arial" w:hAnsi="Arial" w:cs="Arial"/>
          <w:i/>
          <w:lang w:val="en-US"/>
        </w:rPr>
        <w:t>Background</w:t>
      </w:r>
      <w:r w:rsidRPr="006E729B">
        <w:rPr>
          <w:rFonts w:ascii="Arial" w:hAnsi="Arial" w:cs="Arial"/>
          <w:lang w:val="en-US"/>
        </w:rPr>
        <w:br/>
      </w:r>
      <w:r w:rsidRPr="008D25A9">
        <w:rPr>
          <w:rFonts w:ascii="Arial" w:hAnsi="Arial" w:cs="Arial"/>
          <w:lang w:val="en-US"/>
        </w:rPr>
        <w:t>IBT</w:t>
      </w:r>
      <w:r>
        <w:rPr>
          <w:rFonts w:ascii="Arial" w:hAnsi="Arial" w:cs="Arial"/>
          <w:lang w:val="en-US"/>
        </w:rPr>
        <w:t xml:space="preserve">s </w:t>
      </w:r>
      <w:r w:rsidR="00700D57">
        <w:rPr>
          <w:rFonts w:ascii="Arial" w:hAnsi="Arial" w:cs="Arial"/>
          <w:lang w:val="en-US"/>
        </w:rPr>
        <w:t>ultra</w:t>
      </w:r>
      <w:r w:rsidR="00700D57" w:rsidRPr="008D25A9">
        <w:rPr>
          <w:rFonts w:ascii="Arial" w:hAnsi="Arial" w:cs="Arial"/>
          <w:lang w:val="en-US"/>
        </w:rPr>
        <w:t xml:space="preserve"> freezers</w:t>
      </w:r>
      <w:r w:rsidRPr="008D25A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(-80 C) in Kjemi 3 are located in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U2, rom 3.U26 – 3.U31,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on the </w:t>
      </w:r>
      <w:r w:rsidRPr="008D25A9">
        <w:rPr>
          <w:rFonts w:ascii="Times New Roman" w:hAnsi="Times New Roman" w:cs="Times New Roman"/>
          <w:color w:val="000000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floor, </w:t>
      </w:r>
      <w:r w:rsidRPr="008D25A9">
        <w:rPr>
          <w:rFonts w:ascii="Times New Roman" w:hAnsi="Times New Roman" w:cs="Times New Roman"/>
          <w:color w:val="000000"/>
          <w:sz w:val="24"/>
          <w:szCs w:val="24"/>
          <w:lang w:val="en-US"/>
        </w:rPr>
        <w:t>ro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 3.227</w:t>
      </w:r>
      <w:r w:rsidRPr="008D25A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freezers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700D57">
        <w:rPr>
          <w:rFonts w:ascii="Times New Roman" w:hAnsi="Times New Roman" w:cs="Times New Roman"/>
          <w:color w:val="000000"/>
          <w:sz w:val="24"/>
          <w:szCs w:val="24"/>
          <w:lang w:val="en-US"/>
        </w:rPr>
        <w:t>connected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alarms that </w:t>
      </w:r>
      <w:r>
        <w:rPr>
          <w:rFonts w:ascii="Arial" w:hAnsi="Arial" w:cs="Arial"/>
          <w:lang w:val="en-US"/>
        </w:rPr>
        <w:t>go off at temperatures above     -</w:t>
      </w:r>
      <w:r w:rsidRPr="006E729B">
        <w:rPr>
          <w:rFonts w:ascii="Arial" w:hAnsi="Arial" w:cs="Arial"/>
          <w:lang w:val="en-US"/>
        </w:rPr>
        <w:t>6</w:t>
      </w:r>
      <w:r>
        <w:rPr>
          <w:rFonts w:ascii="Arial" w:hAnsi="Arial" w:cs="Arial"/>
          <w:lang w:val="en-US"/>
        </w:rPr>
        <w:t>5 ⁰C or in case of power cut</w:t>
      </w:r>
      <w:r w:rsidRPr="006E729B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 xml:space="preserve">The signal goes to </w:t>
      </w:r>
      <w:r w:rsidRPr="006E729B">
        <w:rPr>
          <w:rFonts w:ascii="Arial" w:hAnsi="Arial" w:cs="Arial"/>
          <w:lang w:val="en-US"/>
        </w:rPr>
        <w:t>Stanley Securities</w:t>
      </w:r>
      <w:r>
        <w:rPr>
          <w:rFonts w:ascii="Arial" w:hAnsi="Arial" w:cs="Arial"/>
          <w:lang w:val="en-US"/>
        </w:rPr>
        <w:t xml:space="preserve"> that </w:t>
      </w:r>
      <w:r w:rsidRPr="006E729B">
        <w:rPr>
          <w:rFonts w:ascii="Arial" w:hAnsi="Arial" w:cs="Arial"/>
          <w:lang w:val="en-US"/>
        </w:rPr>
        <w:t xml:space="preserve">will notify IBT employees according to the notification </w:t>
      </w:r>
      <w:r>
        <w:rPr>
          <w:rFonts w:ascii="Arial" w:hAnsi="Arial" w:cs="Arial"/>
          <w:lang w:val="en-US"/>
        </w:rPr>
        <w:t>lists in this document</w:t>
      </w:r>
    </w:p>
    <w:p w:rsidR="0095497E" w:rsidRDefault="0095497E" w:rsidP="009549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95497E" w:rsidRPr="00700D57" w:rsidRDefault="0095497E" w:rsidP="009549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lang w:val="en-US"/>
        </w:rPr>
      </w:pPr>
      <w:r w:rsidRPr="00700D57">
        <w:rPr>
          <w:rFonts w:ascii="Arial" w:hAnsi="Arial" w:cs="Arial"/>
          <w:i/>
          <w:lang w:val="en-US"/>
        </w:rPr>
        <w:t xml:space="preserve">Instructions </w:t>
      </w:r>
    </w:p>
    <w:p w:rsidR="00A70579" w:rsidRDefault="0095497E" w:rsidP="00700D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6E729B">
        <w:rPr>
          <w:rFonts w:ascii="Arial" w:hAnsi="Arial" w:cs="Arial"/>
          <w:lang w:val="en-US"/>
        </w:rPr>
        <w:t>Whoe</w:t>
      </w:r>
      <w:r>
        <w:rPr>
          <w:rFonts w:ascii="Arial" w:hAnsi="Arial" w:cs="Arial"/>
          <w:lang w:val="en-US"/>
        </w:rPr>
        <w:t xml:space="preserve">ver receives a freezer alarm </w:t>
      </w:r>
      <w:r w:rsidR="00700D57">
        <w:rPr>
          <w:rFonts w:ascii="Arial" w:hAnsi="Arial" w:cs="Arial"/>
          <w:lang w:val="en-US"/>
        </w:rPr>
        <w:t>notification</w:t>
      </w:r>
      <w:r>
        <w:rPr>
          <w:rFonts w:ascii="Arial" w:hAnsi="Arial" w:cs="Arial"/>
          <w:lang w:val="en-US"/>
        </w:rPr>
        <w:t xml:space="preserve"> (phone 05010) is obliged to control</w:t>
      </w:r>
      <w:r w:rsidRPr="006E729B">
        <w:rPr>
          <w:rFonts w:ascii="Arial" w:hAnsi="Arial" w:cs="Arial"/>
          <w:lang w:val="en-US"/>
        </w:rPr>
        <w:t xml:space="preserve"> the status of freezers</w:t>
      </w:r>
      <w:r>
        <w:rPr>
          <w:rFonts w:ascii="Arial" w:hAnsi="Arial" w:cs="Arial"/>
          <w:lang w:val="en-US"/>
        </w:rPr>
        <w:t>.</w:t>
      </w:r>
      <w:r w:rsidR="00A70579">
        <w:rPr>
          <w:rFonts w:ascii="Arial" w:hAnsi="Arial" w:cs="Arial"/>
          <w:lang w:val="en-US"/>
        </w:rPr>
        <w:t xml:space="preserve"> </w:t>
      </w:r>
      <w:r w:rsidRPr="006E729B">
        <w:rPr>
          <w:rFonts w:ascii="Arial" w:hAnsi="Arial" w:cs="Arial"/>
          <w:lang w:val="en-US"/>
        </w:rPr>
        <w:t xml:space="preserve">If the person </w:t>
      </w:r>
      <w:proofErr w:type="gramStart"/>
      <w:r w:rsidRPr="006E729B">
        <w:rPr>
          <w:rFonts w:ascii="Arial" w:hAnsi="Arial" w:cs="Arial"/>
          <w:lang w:val="en-US"/>
        </w:rPr>
        <w:t>is prevented</w:t>
      </w:r>
      <w:proofErr w:type="gramEnd"/>
      <w:r w:rsidRPr="006E729B">
        <w:rPr>
          <w:rFonts w:ascii="Arial" w:hAnsi="Arial" w:cs="Arial"/>
          <w:lang w:val="en-US"/>
        </w:rPr>
        <w:t xml:space="preserve"> from actio</w:t>
      </w:r>
      <w:r w:rsidR="00700D57">
        <w:rPr>
          <w:rFonts w:ascii="Arial" w:hAnsi="Arial" w:cs="Arial"/>
          <w:lang w:val="en-US"/>
        </w:rPr>
        <w:t>n</w:t>
      </w:r>
      <w:r w:rsidR="00A70579">
        <w:rPr>
          <w:rFonts w:ascii="Arial" w:hAnsi="Arial" w:cs="Arial"/>
          <w:lang w:val="en-US"/>
        </w:rPr>
        <w:t>, he/she</w:t>
      </w:r>
      <w:r w:rsidRPr="006E729B">
        <w:rPr>
          <w:rFonts w:ascii="Arial" w:hAnsi="Arial" w:cs="Arial"/>
          <w:lang w:val="en-US"/>
        </w:rPr>
        <w:t xml:space="preserve"> must ensure that somebody else takes action.</w:t>
      </w:r>
      <w:r>
        <w:rPr>
          <w:rFonts w:ascii="Arial" w:hAnsi="Arial" w:cs="Arial"/>
          <w:lang w:val="en-US"/>
        </w:rPr>
        <w:t xml:space="preserve"> </w:t>
      </w:r>
      <w:r w:rsidR="00A70579">
        <w:rPr>
          <w:rFonts w:ascii="Arial" w:hAnsi="Arial" w:cs="Arial"/>
          <w:lang w:val="en-US"/>
        </w:rPr>
        <w:t xml:space="preserve">Stanley Securities can inform which room the signal comes from. </w:t>
      </w:r>
    </w:p>
    <w:p w:rsidR="00401721" w:rsidRDefault="00401721" w:rsidP="009549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95497E" w:rsidRPr="008D25A9" w:rsidRDefault="0095497E" w:rsidP="009549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E729B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Actions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at the site</w:t>
      </w:r>
      <w:r w:rsidRPr="006E729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</w:p>
    <w:p w:rsidR="00401721" w:rsidRPr="00401721" w:rsidRDefault="0095497E" w:rsidP="005C4E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01721">
        <w:rPr>
          <w:rFonts w:ascii="Arial" w:hAnsi="Arial" w:cs="Arial"/>
          <w:lang w:val="en-US"/>
        </w:rPr>
        <w:t xml:space="preserve">Identify </w:t>
      </w:r>
      <w:r w:rsidRPr="00401721">
        <w:rPr>
          <w:rFonts w:ascii="Arial" w:hAnsi="Arial" w:cs="Arial"/>
          <w:b/>
          <w:lang w:val="en-US"/>
        </w:rPr>
        <w:t>which freezer</w:t>
      </w:r>
      <w:r w:rsidRPr="00401721">
        <w:rPr>
          <w:rFonts w:ascii="Arial" w:hAnsi="Arial" w:cs="Arial"/>
          <w:lang w:val="en-US"/>
        </w:rPr>
        <w:t xml:space="preserve"> that has triggered the alarm. This </w:t>
      </w:r>
      <w:proofErr w:type="gramStart"/>
      <w:r w:rsidRPr="00401721">
        <w:rPr>
          <w:rFonts w:ascii="Arial" w:hAnsi="Arial" w:cs="Arial"/>
          <w:lang w:val="en-US"/>
        </w:rPr>
        <w:t>is indicated</w:t>
      </w:r>
      <w:proofErr w:type="gramEnd"/>
      <w:r w:rsidRPr="00401721">
        <w:rPr>
          <w:rFonts w:ascii="Arial" w:hAnsi="Arial" w:cs="Arial"/>
          <w:lang w:val="en-US"/>
        </w:rPr>
        <w:t xml:space="preserve"> by flashing red light</w:t>
      </w:r>
      <w:r w:rsidR="00401721">
        <w:rPr>
          <w:rFonts w:ascii="Arial" w:hAnsi="Arial" w:cs="Arial"/>
          <w:lang w:val="en-US"/>
        </w:rPr>
        <w:t xml:space="preserve"> in a wall mounted control panel</w:t>
      </w:r>
      <w:r w:rsidRPr="00401721">
        <w:rPr>
          <w:rFonts w:ascii="Arial" w:hAnsi="Arial" w:cs="Arial"/>
          <w:lang w:val="en-US"/>
        </w:rPr>
        <w:t xml:space="preserve">. Check the </w:t>
      </w:r>
      <w:r w:rsidRPr="00401721">
        <w:rPr>
          <w:rFonts w:ascii="Arial" w:hAnsi="Arial" w:cs="Arial"/>
          <w:b/>
          <w:lang w:val="en-US"/>
        </w:rPr>
        <w:t>temperature</w:t>
      </w:r>
      <w:r w:rsidRPr="00401721">
        <w:rPr>
          <w:rFonts w:ascii="Arial" w:hAnsi="Arial" w:cs="Arial"/>
          <w:lang w:val="en-US"/>
        </w:rPr>
        <w:t xml:space="preserve"> of the freezer (digital display on each unit). </w:t>
      </w:r>
    </w:p>
    <w:p w:rsidR="00401721" w:rsidRPr="00401721" w:rsidRDefault="00401721" w:rsidP="00401721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95497E" w:rsidRPr="00401721" w:rsidRDefault="0095497E" w:rsidP="005C4E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01721">
        <w:rPr>
          <w:rFonts w:ascii="Arial" w:hAnsi="Arial" w:cs="Arial"/>
          <w:lang w:val="en-US"/>
        </w:rPr>
        <w:t xml:space="preserve">Try to identify the cause of the freezer alarm: </w:t>
      </w:r>
    </w:p>
    <w:p w:rsidR="0095497E" w:rsidRPr="00E67A94" w:rsidRDefault="0095497E" w:rsidP="004017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6E729B">
        <w:rPr>
          <w:rFonts w:ascii="Arial" w:hAnsi="Arial" w:cs="Arial"/>
          <w:lang w:val="en-US"/>
        </w:rPr>
        <w:t>Is the freezer switched off</w:t>
      </w:r>
      <w:proofErr w:type="gramEnd"/>
      <w:r w:rsidRPr="006E729B">
        <w:rPr>
          <w:rFonts w:ascii="Arial" w:hAnsi="Arial" w:cs="Arial"/>
          <w:lang w:val="en-US"/>
        </w:rPr>
        <w:t xml:space="preserve">? If the freezers (on/ off button) is found in position “off” and returned to “on”, the freezers should be observed for a while since security systems may turn off the freezer automatically if excessive heat is generated during operation. </w:t>
      </w:r>
    </w:p>
    <w:p w:rsidR="0095497E" w:rsidRPr="008D25A9" w:rsidRDefault="0095497E" w:rsidP="004017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8D25A9">
        <w:rPr>
          <w:rFonts w:ascii="Arial" w:hAnsi="Arial" w:cs="Arial"/>
          <w:lang w:val="en-US"/>
        </w:rPr>
        <w:t>Is the freezer connected</w:t>
      </w:r>
      <w:proofErr w:type="gramEnd"/>
      <w:r w:rsidRPr="008D25A9">
        <w:rPr>
          <w:rFonts w:ascii="Arial" w:hAnsi="Arial" w:cs="Arial"/>
          <w:lang w:val="en-US"/>
        </w:rPr>
        <w:t xml:space="preserve"> to electrical power supply? Is the plug in?</w:t>
      </w:r>
    </w:p>
    <w:p w:rsidR="0095497E" w:rsidRPr="006E729B" w:rsidRDefault="0095497E" w:rsidP="004017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E729B">
        <w:rPr>
          <w:rFonts w:ascii="Arial" w:hAnsi="Arial" w:cs="Arial"/>
          <w:lang w:val="en-US"/>
        </w:rPr>
        <w:t>Is the freezer lid/door closed?</w:t>
      </w:r>
    </w:p>
    <w:p w:rsidR="0095497E" w:rsidRPr="006E729B" w:rsidRDefault="0095497E" w:rsidP="004017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E729B">
        <w:rPr>
          <w:rFonts w:ascii="Arial" w:hAnsi="Arial" w:cs="Arial"/>
          <w:lang w:val="en-US"/>
        </w:rPr>
        <w:t>Has the freezer been open for a long period?</w:t>
      </w:r>
    </w:p>
    <w:p w:rsidR="0095497E" w:rsidRPr="006E729B" w:rsidRDefault="0095497E" w:rsidP="004017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E729B">
        <w:rPr>
          <w:rFonts w:ascii="Arial" w:hAnsi="Arial" w:cs="Arial"/>
          <w:lang w:val="en-US"/>
        </w:rPr>
        <w:t>Is the temperature on the way up or down?</w:t>
      </w:r>
    </w:p>
    <w:p w:rsidR="0095497E" w:rsidRPr="006E729B" w:rsidRDefault="0095497E" w:rsidP="004017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E729B">
        <w:rPr>
          <w:rFonts w:ascii="Arial" w:hAnsi="Arial" w:cs="Arial"/>
          <w:lang w:val="en-US"/>
        </w:rPr>
        <w:t>Does the freezers compressor work hard to keep temperatures (hot, noisy compressor running constantly)?</w:t>
      </w:r>
    </w:p>
    <w:p w:rsidR="0095497E" w:rsidRPr="006E729B" w:rsidRDefault="0095497E" w:rsidP="004017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E729B">
        <w:rPr>
          <w:rFonts w:ascii="Arial" w:hAnsi="Arial" w:cs="Arial"/>
          <w:lang w:val="en-US"/>
        </w:rPr>
        <w:t xml:space="preserve">Is the filter in front of the fan covered (e.g. dust, plastic membrane </w:t>
      </w:r>
      <w:proofErr w:type="spellStart"/>
      <w:r>
        <w:rPr>
          <w:rFonts w:ascii="Arial" w:hAnsi="Arial" w:cs="Arial"/>
          <w:lang w:val="en-US"/>
        </w:rPr>
        <w:t>etc</w:t>
      </w:r>
      <w:proofErr w:type="spellEnd"/>
      <w:r w:rsidRPr="006E729B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? This will lead to overheating. </w:t>
      </w:r>
    </w:p>
    <w:p w:rsidR="0095497E" w:rsidRDefault="0095497E" w:rsidP="009549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95497E" w:rsidRPr="00E67A94" w:rsidRDefault="0095497E" w:rsidP="009549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Pr="00E67A94">
        <w:rPr>
          <w:rFonts w:ascii="Arial" w:hAnsi="Arial" w:cs="Arial"/>
          <w:lang w:val="en-US"/>
        </w:rPr>
        <w:t xml:space="preserve">NTNU-guard </w:t>
      </w:r>
      <w:proofErr w:type="gramStart"/>
      <w:r w:rsidRPr="00E67A94">
        <w:rPr>
          <w:rFonts w:ascii="Arial" w:hAnsi="Arial" w:cs="Arial"/>
          <w:lang w:val="en-US"/>
        </w:rPr>
        <w:t>can be contacted</w:t>
      </w:r>
      <w:proofErr w:type="gramEnd"/>
      <w:r w:rsidRPr="00E67A94">
        <w:rPr>
          <w:rFonts w:ascii="Arial" w:hAnsi="Arial" w:cs="Arial"/>
          <w:lang w:val="en-US"/>
        </w:rPr>
        <w:t xml:space="preserve"> for observation over a longer period (phone 91897373).</w:t>
      </w:r>
    </w:p>
    <w:p w:rsidR="0095497E" w:rsidRDefault="0095497E" w:rsidP="009549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95497E" w:rsidRPr="006E729B" w:rsidRDefault="0095497E" w:rsidP="009549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E729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Consideration of the need for evacuation </w:t>
      </w:r>
    </w:p>
    <w:p w:rsidR="00CE163B" w:rsidRDefault="00B80D61" w:rsidP="009549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contents of the freezers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must be evacuated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another </w:t>
      </w:r>
      <w:r w:rsidR="00035410">
        <w:rPr>
          <w:rFonts w:ascii="Times New Roman" w:hAnsi="Times New Roman" w:cs="Times New Roman"/>
          <w:sz w:val="24"/>
          <w:szCs w:val="24"/>
          <w:lang w:val="en-US"/>
        </w:rPr>
        <w:t>-80 C</w:t>
      </w:r>
      <w:r w:rsidR="002D34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freezer </w:t>
      </w:r>
      <w:r w:rsidR="00035410">
        <w:rPr>
          <w:rFonts w:ascii="Times New Roman" w:hAnsi="Times New Roman" w:cs="Times New Roman"/>
          <w:sz w:val="24"/>
          <w:szCs w:val="24"/>
          <w:lang w:val="en-US"/>
        </w:rPr>
        <w:t>or to the -40 C</w:t>
      </w:r>
      <w:r w:rsidR="009C0D7A">
        <w:rPr>
          <w:rFonts w:ascii="Times New Roman" w:hAnsi="Times New Roman" w:cs="Times New Roman"/>
          <w:sz w:val="24"/>
          <w:szCs w:val="24"/>
          <w:lang w:val="en-US"/>
        </w:rPr>
        <w:t xml:space="preserve"> room i</w:t>
      </w:r>
      <w:r w:rsidR="00035410">
        <w:rPr>
          <w:rFonts w:ascii="Times New Roman" w:hAnsi="Times New Roman" w:cs="Times New Roman"/>
          <w:sz w:val="24"/>
          <w:szCs w:val="24"/>
          <w:lang w:val="en-US"/>
        </w:rPr>
        <w:t xml:space="preserve">f the temperature is high and continues to rise. </w:t>
      </w:r>
      <w:r w:rsidR="0095497E" w:rsidRPr="006E729B">
        <w:rPr>
          <w:rFonts w:ascii="Times New Roman" w:hAnsi="Times New Roman" w:cs="Times New Roman"/>
          <w:sz w:val="24"/>
          <w:szCs w:val="24"/>
          <w:lang w:val="en-US"/>
        </w:rPr>
        <w:t xml:space="preserve">In the absence of cooling, the temperature will increase slowly, depending on the </w:t>
      </w:r>
      <w:r w:rsidR="002D3448">
        <w:rPr>
          <w:rFonts w:ascii="Times New Roman" w:hAnsi="Times New Roman" w:cs="Times New Roman"/>
          <w:sz w:val="24"/>
          <w:szCs w:val="24"/>
          <w:lang w:val="en-US"/>
        </w:rPr>
        <w:t xml:space="preserve">amount </w:t>
      </w:r>
      <w:proofErr w:type="gramStart"/>
      <w:r w:rsidR="002D3448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2D3448">
        <w:rPr>
          <w:rFonts w:ascii="Times New Roman" w:hAnsi="Times New Roman" w:cs="Times New Roman"/>
          <w:sz w:val="24"/>
          <w:szCs w:val="24"/>
          <w:lang w:val="en-US"/>
        </w:rPr>
        <w:t xml:space="preserve"> d heat</w:t>
      </w:r>
      <w:r w:rsidR="0095497E" w:rsidRPr="006E729B">
        <w:rPr>
          <w:rFonts w:ascii="Times New Roman" w:hAnsi="Times New Roman" w:cs="Times New Roman"/>
          <w:sz w:val="24"/>
          <w:szCs w:val="24"/>
          <w:lang w:val="en-US"/>
        </w:rPr>
        <w:t xml:space="preserve"> capacity of the content. Normally, no evacuation is needed if is the freezer problem can be fixed within a few hours (check increase of temperature).  You may ask the NTNU-guards to observe the temperature development over time and inform you via SMS.  The freezer content </w:t>
      </w:r>
      <w:proofErr w:type="gramStart"/>
      <w:r w:rsidR="0095497E" w:rsidRPr="006E729B">
        <w:rPr>
          <w:rFonts w:ascii="Times New Roman" w:hAnsi="Times New Roman" w:cs="Times New Roman"/>
          <w:sz w:val="24"/>
          <w:szCs w:val="24"/>
          <w:lang w:val="en-US"/>
        </w:rPr>
        <w:t>should be evacuated</w:t>
      </w:r>
      <w:proofErr w:type="gramEnd"/>
      <w:r w:rsidR="0095497E" w:rsidRPr="006E729B">
        <w:rPr>
          <w:rFonts w:ascii="Times New Roman" w:hAnsi="Times New Roman" w:cs="Times New Roman"/>
          <w:sz w:val="24"/>
          <w:szCs w:val="24"/>
          <w:lang w:val="en-US"/>
        </w:rPr>
        <w:t xml:space="preserve"> if the temperature rises above -45 C and a no quick solution has been identified. For evacuation, </w:t>
      </w:r>
      <w:r w:rsidR="002D3448">
        <w:rPr>
          <w:rFonts w:ascii="Times New Roman" w:hAnsi="Times New Roman" w:cs="Times New Roman"/>
          <w:sz w:val="24"/>
          <w:szCs w:val="24"/>
          <w:lang w:val="en-US"/>
        </w:rPr>
        <w:t xml:space="preserve">persons on the listed below, </w:t>
      </w:r>
      <w:r w:rsidR="0095497E" w:rsidRPr="006E729B">
        <w:rPr>
          <w:rFonts w:ascii="Times New Roman" w:hAnsi="Times New Roman" w:cs="Times New Roman"/>
          <w:sz w:val="24"/>
          <w:szCs w:val="24"/>
          <w:lang w:val="en-US"/>
        </w:rPr>
        <w:t>owners of the freezer conten</w:t>
      </w:r>
      <w:r w:rsidR="002D3448">
        <w:rPr>
          <w:rFonts w:ascii="Times New Roman" w:hAnsi="Times New Roman" w:cs="Times New Roman"/>
          <w:sz w:val="24"/>
          <w:szCs w:val="24"/>
          <w:lang w:val="en-US"/>
        </w:rPr>
        <w:t xml:space="preserve">t or the NTNU guard </w:t>
      </w:r>
      <w:proofErr w:type="gramStart"/>
      <w:r w:rsidR="002D3448">
        <w:rPr>
          <w:rFonts w:ascii="Times New Roman" w:hAnsi="Times New Roman" w:cs="Times New Roman"/>
          <w:sz w:val="24"/>
          <w:szCs w:val="24"/>
          <w:lang w:val="en-US"/>
        </w:rPr>
        <w:t>must be called on</w:t>
      </w:r>
      <w:proofErr w:type="gramEnd"/>
      <w:r w:rsidR="002D3448">
        <w:rPr>
          <w:rFonts w:ascii="Times New Roman" w:hAnsi="Times New Roman" w:cs="Times New Roman"/>
          <w:sz w:val="24"/>
          <w:szCs w:val="24"/>
          <w:lang w:val="en-US"/>
        </w:rPr>
        <w:t xml:space="preserve"> for assistance. </w:t>
      </w:r>
      <w:r w:rsidR="0095497E" w:rsidRPr="006E729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CE163B" w:rsidRPr="0008192B" w:rsidRDefault="00CE163B" w:rsidP="009549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497E" w:rsidRPr="007B57B1" w:rsidRDefault="00CE163B" w:rsidP="000819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8192B">
        <w:rPr>
          <w:rFonts w:ascii="Times New Roman" w:hAnsi="Times New Roman" w:cs="Times New Roman"/>
          <w:sz w:val="24"/>
          <w:szCs w:val="24"/>
          <w:lang w:val="en-US"/>
        </w:rPr>
        <w:t xml:space="preserve">Keys to the freezers in 3.U26 </w:t>
      </w:r>
      <w:r w:rsidR="007B57B1">
        <w:rPr>
          <w:rFonts w:ascii="Times New Roman" w:hAnsi="Times New Roman" w:cs="Times New Roman"/>
          <w:sz w:val="24"/>
          <w:szCs w:val="24"/>
          <w:lang w:val="en-US"/>
        </w:rPr>
        <w:t>and connected</w:t>
      </w:r>
      <w:r w:rsidRPr="0008192B">
        <w:rPr>
          <w:rFonts w:ascii="Times New Roman" w:hAnsi="Times New Roman" w:cs="Times New Roman"/>
          <w:sz w:val="24"/>
          <w:szCs w:val="24"/>
          <w:lang w:val="en-US"/>
        </w:rPr>
        <w:t xml:space="preserve"> rooms are stored in the code safe in 3.U26. </w:t>
      </w:r>
      <w:r w:rsidR="0008192B" w:rsidRPr="0008192B">
        <w:rPr>
          <w:rFonts w:ascii="Times New Roman" w:hAnsi="Times New Roman" w:cs="Times New Roman"/>
          <w:sz w:val="24"/>
          <w:szCs w:val="24"/>
          <w:lang w:val="en-US"/>
        </w:rPr>
        <w:t xml:space="preserve">The code is </w:t>
      </w:r>
      <w:r w:rsidRPr="007B57B1">
        <w:rPr>
          <w:rFonts w:ascii="Times New Roman" w:hAnsi="Times New Roman" w:cs="Times New Roman"/>
          <w:sz w:val="24"/>
          <w:szCs w:val="24"/>
          <w:lang w:val="en-US"/>
        </w:rPr>
        <w:t>3060.</w:t>
      </w:r>
    </w:p>
    <w:p w:rsidR="0095497E" w:rsidRPr="007B57B1" w:rsidRDefault="0095497E" w:rsidP="009549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5497E" w:rsidRPr="00C116DB" w:rsidRDefault="0095497E" w:rsidP="009549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819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Evacuation of content should be done to an empty -80 </w:t>
      </w:r>
      <w:r w:rsidRPr="0008192B">
        <w:rPr>
          <w:rFonts w:ascii="Cambria Math" w:hAnsi="Cambria Math" w:cs="Cambria Math"/>
          <w:color w:val="000000"/>
          <w:sz w:val="24"/>
          <w:szCs w:val="24"/>
          <w:lang w:val="en-US"/>
        </w:rPr>
        <w:t>⁰</w:t>
      </w:r>
      <w:r w:rsidRPr="000819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 freezer </w:t>
      </w:r>
      <w:proofErr w:type="gramStart"/>
      <w:r w:rsidRPr="0008192B">
        <w:rPr>
          <w:rFonts w:ascii="Times New Roman" w:hAnsi="Times New Roman" w:cs="Times New Roman"/>
          <w:color w:val="000000"/>
          <w:sz w:val="24"/>
          <w:szCs w:val="24"/>
          <w:lang w:val="en-US"/>
        </w:rPr>
        <w:t>in  3.U26</w:t>
      </w:r>
      <w:proofErr w:type="gramEnd"/>
      <w:r w:rsidRPr="000819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3.U31 (F4) or to the – 40C-room </w:t>
      </w:r>
      <w:proofErr w:type="spellStart"/>
      <w:r w:rsidRPr="0008192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0819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U2 (3.U67). </w:t>
      </w:r>
      <w:r w:rsidR="0008192B" w:rsidRPr="000819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8192B">
        <w:rPr>
          <w:rFonts w:ascii="Times New Roman" w:hAnsi="Times New Roman" w:cs="Times New Roman"/>
          <w:b/>
          <w:sz w:val="24"/>
          <w:szCs w:val="24"/>
          <w:lang w:val="en-US"/>
        </w:rPr>
        <w:t>Due to security reasons, nobody should enter the -40 C-room alone.</w:t>
      </w:r>
    </w:p>
    <w:p w:rsidR="00C116DB" w:rsidRPr="00C116DB" w:rsidRDefault="00C116DB" w:rsidP="00C116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2815"/>
        <w:gridCol w:w="2815"/>
      </w:tblGrid>
      <w:tr w:rsidR="007B57B1" w:rsidRPr="007B57B1" w:rsidTr="007B4F39">
        <w:trPr>
          <w:trHeight w:val="200"/>
        </w:trPr>
        <w:tc>
          <w:tcPr>
            <w:tcW w:w="8444" w:type="dxa"/>
            <w:gridSpan w:val="3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7B1" w:rsidRPr="007B57B1" w:rsidRDefault="007B57B1" w:rsidP="007B4F39">
            <w:pPr>
              <w:pStyle w:val="default0"/>
              <w:spacing w:line="360" w:lineRule="auto"/>
              <w:rPr>
                <w:color w:val="auto"/>
                <w:sz w:val="22"/>
                <w:szCs w:val="22"/>
                <w:lang w:val="en-US" w:eastAsia="en-US"/>
              </w:rPr>
            </w:pPr>
            <w:r w:rsidRPr="007B57B1">
              <w:rPr>
                <w:b/>
                <w:bCs/>
                <w:sz w:val="22"/>
                <w:szCs w:val="22"/>
                <w:lang w:val="en-US" w:eastAsia="en-US"/>
              </w:rPr>
              <w:t xml:space="preserve">Freezer alarm Kjemiblokk 3, 1. floor, </w:t>
            </w:r>
            <w:r w:rsidRPr="007B57B1">
              <w:rPr>
                <w:b/>
                <w:bCs/>
                <w:sz w:val="22"/>
                <w:szCs w:val="22"/>
                <w:lang w:val="en-US" w:eastAsia="en-US"/>
              </w:rPr>
              <w:t>ro</w:t>
            </w:r>
            <w:r w:rsidRPr="007B57B1">
              <w:rPr>
                <w:b/>
                <w:bCs/>
                <w:sz w:val="22"/>
                <w:szCs w:val="22"/>
                <w:lang w:val="en-US" w:eastAsia="en-US"/>
              </w:rPr>
              <w:t>om 3.229 and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3.U26 and connected rooms</w:t>
            </w:r>
          </w:p>
        </w:tc>
      </w:tr>
      <w:tr w:rsidR="007B57B1" w:rsidRPr="00434E66" w:rsidTr="007B4F39">
        <w:trPr>
          <w:trHeight w:val="200"/>
        </w:trPr>
        <w:tc>
          <w:tcPr>
            <w:tcW w:w="2814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7B1" w:rsidRPr="00434E66" w:rsidRDefault="007B57B1" w:rsidP="007B4F3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34E66">
              <w:rPr>
                <w:color w:val="auto"/>
                <w:sz w:val="22"/>
                <w:szCs w:val="22"/>
              </w:rPr>
              <w:t>Navn</w:t>
            </w:r>
          </w:p>
        </w:tc>
        <w:tc>
          <w:tcPr>
            <w:tcW w:w="2815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7B1" w:rsidRPr="00434E66" w:rsidRDefault="007B57B1" w:rsidP="007B4F3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34E66">
              <w:rPr>
                <w:color w:val="auto"/>
                <w:sz w:val="22"/>
                <w:szCs w:val="22"/>
              </w:rPr>
              <w:t>Telefon arbeid</w:t>
            </w:r>
          </w:p>
        </w:tc>
        <w:tc>
          <w:tcPr>
            <w:tcW w:w="2815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7B1" w:rsidRPr="00434E66" w:rsidRDefault="007B57B1" w:rsidP="007B4F3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34E66">
              <w:rPr>
                <w:color w:val="auto"/>
                <w:sz w:val="22"/>
                <w:szCs w:val="22"/>
              </w:rPr>
              <w:t>Telefon privat</w:t>
            </w:r>
          </w:p>
        </w:tc>
      </w:tr>
      <w:tr w:rsidR="007B57B1" w:rsidRPr="00434E66" w:rsidTr="007B4F39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7B1" w:rsidRPr="00434E66" w:rsidRDefault="007B57B1" w:rsidP="007B4F39">
            <w:pPr>
              <w:pStyle w:val="default0"/>
              <w:spacing w:line="360" w:lineRule="auto"/>
              <w:rPr>
                <w:sz w:val="22"/>
                <w:szCs w:val="22"/>
                <w:lang w:eastAsia="en-US"/>
              </w:rPr>
            </w:pPr>
            <w:r w:rsidRPr="00434E66">
              <w:rPr>
                <w:color w:val="auto"/>
                <w:sz w:val="22"/>
                <w:szCs w:val="22"/>
                <w:lang w:eastAsia="en-US"/>
              </w:rPr>
              <w:t>Martin Gimmestad</w:t>
            </w:r>
          </w:p>
        </w:tc>
        <w:tc>
          <w:tcPr>
            <w:tcW w:w="56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7B1" w:rsidRPr="00434E66" w:rsidRDefault="007B57B1" w:rsidP="007B4F39">
            <w:pPr>
              <w:pStyle w:val="default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434E66">
              <w:rPr>
                <w:color w:val="auto"/>
                <w:sz w:val="22"/>
                <w:szCs w:val="22"/>
                <w:lang w:eastAsia="en-US"/>
              </w:rPr>
              <w:t>99002839</w:t>
            </w:r>
          </w:p>
        </w:tc>
      </w:tr>
      <w:tr w:rsidR="007B57B1" w:rsidRPr="00434E66" w:rsidTr="007B4F39">
        <w:trPr>
          <w:trHeight w:val="276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0"/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434E66">
              <w:rPr>
                <w:sz w:val="22"/>
                <w:szCs w:val="22"/>
                <w:lang w:val="en-US" w:eastAsia="en-US"/>
              </w:rPr>
              <w:t>Hanne Jørgensen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0"/>
              <w:spacing w:line="36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34E66">
              <w:rPr>
                <w:sz w:val="22"/>
                <w:szCs w:val="22"/>
              </w:rPr>
              <w:t>91351279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0"/>
              <w:spacing w:line="36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34E66">
              <w:rPr>
                <w:sz w:val="22"/>
                <w:szCs w:val="22"/>
                <w:lang w:val="en-US" w:eastAsia="en-US"/>
              </w:rPr>
              <w:t>41475993</w:t>
            </w:r>
          </w:p>
        </w:tc>
      </w:tr>
      <w:tr w:rsidR="007B57B1" w:rsidRPr="00434E66" w:rsidTr="007B4F39">
        <w:trPr>
          <w:trHeight w:val="267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0"/>
              <w:spacing w:line="360" w:lineRule="auto"/>
              <w:rPr>
                <w:color w:val="auto"/>
                <w:sz w:val="22"/>
                <w:szCs w:val="22"/>
                <w:lang w:eastAsia="en-US"/>
              </w:rPr>
            </w:pPr>
            <w:r w:rsidRPr="00434E66">
              <w:rPr>
                <w:color w:val="auto"/>
                <w:sz w:val="22"/>
                <w:szCs w:val="22"/>
                <w:lang w:eastAsia="en-US"/>
              </w:rPr>
              <w:t>Erland Årstøl</w:t>
            </w:r>
          </w:p>
        </w:tc>
        <w:tc>
          <w:tcPr>
            <w:tcW w:w="56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0"/>
              <w:spacing w:line="36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34E66">
              <w:rPr>
                <w:color w:val="auto"/>
                <w:sz w:val="22"/>
                <w:szCs w:val="22"/>
                <w:lang w:eastAsia="en-US"/>
              </w:rPr>
              <w:t>90591850</w:t>
            </w:r>
          </w:p>
        </w:tc>
      </w:tr>
      <w:tr w:rsidR="007B57B1" w:rsidRPr="00434E66" w:rsidTr="007B4F39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7B1" w:rsidRPr="00434E66" w:rsidRDefault="007B57B1" w:rsidP="007B4F39">
            <w:pPr>
              <w:pStyle w:val="default0"/>
              <w:spacing w:line="360" w:lineRule="auto"/>
              <w:rPr>
                <w:sz w:val="22"/>
                <w:szCs w:val="22"/>
                <w:lang w:eastAsia="en-US"/>
              </w:rPr>
            </w:pPr>
            <w:r w:rsidRPr="00434E66">
              <w:rPr>
                <w:color w:val="auto"/>
                <w:sz w:val="22"/>
                <w:szCs w:val="22"/>
                <w:lang w:eastAsia="en-US"/>
              </w:rPr>
              <w:t>Eivind Drejer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7B1" w:rsidRPr="00434E66" w:rsidRDefault="007B57B1" w:rsidP="007B4F39">
            <w:pPr>
              <w:pStyle w:val="default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434E66">
              <w:rPr>
                <w:color w:val="auto"/>
                <w:sz w:val="22"/>
                <w:szCs w:val="22"/>
                <w:lang w:eastAsia="en-US"/>
              </w:rPr>
              <w:t>73591687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7B1" w:rsidRPr="00434E66" w:rsidRDefault="007B57B1" w:rsidP="007B4F39">
            <w:pPr>
              <w:pStyle w:val="default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434E66">
              <w:rPr>
                <w:rStyle w:val="cellphone"/>
                <w:sz w:val="22"/>
                <w:szCs w:val="22"/>
                <w:lang w:eastAsia="en-US"/>
              </w:rPr>
              <w:t>47409934</w:t>
            </w:r>
          </w:p>
        </w:tc>
      </w:tr>
      <w:tr w:rsidR="007B57B1" w:rsidRPr="00434E66" w:rsidTr="007B4F39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7B1" w:rsidRPr="00434E66" w:rsidRDefault="007B57B1" w:rsidP="007B4F39">
            <w:pPr>
              <w:pStyle w:val="default0"/>
              <w:spacing w:line="360" w:lineRule="auto"/>
              <w:rPr>
                <w:color w:val="auto"/>
                <w:sz w:val="22"/>
                <w:szCs w:val="22"/>
                <w:lang w:eastAsia="en-US"/>
              </w:rPr>
            </w:pPr>
            <w:r w:rsidRPr="00434E66">
              <w:rPr>
                <w:color w:val="auto"/>
                <w:sz w:val="22"/>
                <w:szCs w:val="22"/>
                <w:lang w:eastAsia="en-US"/>
              </w:rPr>
              <w:t>Marta Irla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7B1" w:rsidRPr="00434E66" w:rsidRDefault="007B57B1" w:rsidP="007B4F39">
            <w:pPr>
              <w:pStyle w:val="default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434E66">
              <w:rPr>
                <w:color w:val="auto"/>
                <w:sz w:val="22"/>
                <w:szCs w:val="22"/>
                <w:lang w:eastAsia="en-US"/>
              </w:rPr>
              <w:t>73412474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7B1" w:rsidRPr="00434E66" w:rsidRDefault="007B57B1" w:rsidP="007B4F39">
            <w:pPr>
              <w:pStyle w:val="default0"/>
              <w:spacing w:line="360" w:lineRule="auto"/>
              <w:jc w:val="center"/>
              <w:rPr>
                <w:rStyle w:val="cellphone"/>
                <w:sz w:val="22"/>
                <w:szCs w:val="22"/>
              </w:rPr>
            </w:pPr>
            <w:r w:rsidRPr="00434E66">
              <w:rPr>
                <w:rStyle w:val="cellphone"/>
                <w:sz w:val="22"/>
                <w:szCs w:val="22"/>
                <w:lang w:eastAsia="en-US"/>
              </w:rPr>
              <w:t>0049 17661438920</w:t>
            </w:r>
          </w:p>
        </w:tc>
      </w:tr>
      <w:tr w:rsidR="007B57B1" w:rsidRPr="00434E66" w:rsidTr="007B4F39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0"/>
              <w:spacing w:line="360" w:lineRule="auto"/>
              <w:rPr>
                <w:sz w:val="22"/>
                <w:szCs w:val="22"/>
                <w:lang w:eastAsia="en-US"/>
              </w:rPr>
            </w:pPr>
            <w:r w:rsidRPr="00434E66">
              <w:rPr>
                <w:color w:val="auto"/>
                <w:sz w:val="22"/>
                <w:szCs w:val="22"/>
                <w:lang w:eastAsia="en-US"/>
              </w:rPr>
              <w:t>Helga Ertesvåg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434E66">
              <w:rPr>
                <w:color w:val="auto"/>
                <w:sz w:val="22"/>
                <w:szCs w:val="22"/>
                <w:lang w:eastAsia="en-US"/>
              </w:rPr>
              <w:t xml:space="preserve">73598678 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434E66">
              <w:rPr>
                <w:color w:val="auto"/>
                <w:sz w:val="22"/>
                <w:szCs w:val="22"/>
                <w:lang w:eastAsia="en-US"/>
              </w:rPr>
              <w:t xml:space="preserve">73932094/91995419 </w:t>
            </w:r>
          </w:p>
        </w:tc>
      </w:tr>
      <w:tr w:rsidR="007B57B1" w:rsidRPr="00434E66" w:rsidTr="007B4F39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"/>
              <w:rPr>
                <w:sz w:val="22"/>
                <w:szCs w:val="22"/>
              </w:rPr>
            </w:pPr>
            <w:r w:rsidRPr="00434E66">
              <w:rPr>
                <w:sz w:val="22"/>
                <w:szCs w:val="22"/>
              </w:rPr>
              <w:t>Wenche Iren Strand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"/>
              <w:jc w:val="center"/>
              <w:rPr>
                <w:sz w:val="22"/>
                <w:szCs w:val="22"/>
              </w:rPr>
            </w:pPr>
            <w:r w:rsidRPr="00434E66">
              <w:rPr>
                <w:sz w:val="22"/>
                <w:szCs w:val="22"/>
              </w:rPr>
              <w:t xml:space="preserve">73595499 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"/>
              <w:jc w:val="center"/>
              <w:rPr>
                <w:sz w:val="22"/>
                <w:szCs w:val="22"/>
              </w:rPr>
            </w:pPr>
            <w:r w:rsidRPr="00434E66">
              <w:rPr>
                <w:sz w:val="22"/>
                <w:szCs w:val="22"/>
              </w:rPr>
              <w:t xml:space="preserve">41529189 </w:t>
            </w:r>
          </w:p>
        </w:tc>
      </w:tr>
      <w:tr w:rsidR="007B57B1" w:rsidRPr="00434E66" w:rsidTr="007B4F39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"/>
              <w:rPr>
                <w:sz w:val="22"/>
                <w:szCs w:val="22"/>
              </w:rPr>
            </w:pPr>
            <w:r w:rsidRPr="00434E66">
              <w:rPr>
                <w:sz w:val="22"/>
                <w:szCs w:val="22"/>
              </w:rPr>
              <w:t>Kåre Andre Kristiansen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"/>
              <w:jc w:val="center"/>
              <w:rPr>
                <w:sz w:val="22"/>
                <w:szCs w:val="22"/>
              </w:rPr>
            </w:pPr>
            <w:r w:rsidRPr="00434E66">
              <w:rPr>
                <w:sz w:val="22"/>
                <w:szCs w:val="22"/>
              </w:rPr>
              <w:t>73412377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"/>
              <w:jc w:val="center"/>
              <w:rPr>
                <w:sz w:val="22"/>
                <w:szCs w:val="22"/>
              </w:rPr>
            </w:pPr>
            <w:r w:rsidRPr="00434E66">
              <w:rPr>
                <w:sz w:val="22"/>
                <w:szCs w:val="22"/>
              </w:rPr>
              <w:t xml:space="preserve">98858932 </w:t>
            </w:r>
          </w:p>
        </w:tc>
      </w:tr>
      <w:tr w:rsidR="007B57B1" w:rsidRPr="00434E66" w:rsidTr="007B4F39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"/>
              <w:rPr>
                <w:sz w:val="22"/>
                <w:szCs w:val="22"/>
              </w:rPr>
            </w:pPr>
            <w:r w:rsidRPr="00434E66">
              <w:rPr>
                <w:sz w:val="22"/>
                <w:szCs w:val="22"/>
              </w:rPr>
              <w:t>Siri Stavrum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"/>
              <w:jc w:val="center"/>
              <w:rPr>
                <w:sz w:val="22"/>
                <w:szCs w:val="22"/>
              </w:rPr>
            </w:pPr>
            <w:r w:rsidRPr="00434E66">
              <w:rPr>
                <w:sz w:val="22"/>
                <w:szCs w:val="22"/>
              </w:rPr>
              <w:t xml:space="preserve">73597866 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"/>
              <w:jc w:val="center"/>
              <w:rPr>
                <w:sz w:val="22"/>
                <w:szCs w:val="22"/>
              </w:rPr>
            </w:pPr>
            <w:r w:rsidRPr="00434E66">
              <w:rPr>
                <w:sz w:val="22"/>
                <w:szCs w:val="22"/>
              </w:rPr>
              <w:t xml:space="preserve">72558289 </w:t>
            </w:r>
          </w:p>
        </w:tc>
      </w:tr>
      <w:tr w:rsidR="007B57B1" w:rsidRPr="00434E66" w:rsidTr="007B4F39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"/>
              <w:rPr>
                <w:sz w:val="22"/>
                <w:szCs w:val="22"/>
              </w:rPr>
            </w:pPr>
            <w:r w:rsidRPr="00434E66">
              <w:rPr>
                <w:sz w:val="22"/>
                <w:szCs w:val="22"/>
              </w:rPr>
              <w:t>Ann-Sissel Ulset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"/>
              <w:jc w:val="center"/>
              <w:rPr>
                <w:sz w:val="22"/>
                <w:szCs w:val="22"/>
              </w:rPr>
            </w:pPr>
            <w:r w:rsidRPr="00434E66">
              <w:rPr>
                <w:sz w:val="22"/>
                <w:szCs w:val="22"/>
              </w:rPr>
              <w:t xml:space="preserve">73593326 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"/>
              <w:jc w:val="center"/>
              <w:rPr>
                <w:sz w:val="22"/>
                <w:szCs w:val="22"/>
              </w:rPr>
            </w:pPr>
            <w:r w:rsidRPr="00434E66">
              <w:rPr>
                <w:sz w:val="22"/>
                <w:szCs w:val="22"/>
              </w:rPr>
              <w:t xml:space="preserve">95818789 </w:t>
            </w:r>
          </w:p>
        </w:tc>
      </w:tr>
      <w:tr w:rsidR="007B57B1" w:rsidRPr="00434E66" w:rsidTr="007B4F39">
        <w:trPr>
          <w:trHeight w:val="339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0"/>
              <w:spacing w:line="360" w:lineRule="auto"/>
              <w:rPr>
                <w:color w:val="auto"/>
                <w:sz w:val="22"/>
                <w:szCs w:val="22"/>
                <w:lang w:eastAsia="en-US"/>
              </w:rPr>
            </w:pPr>
            <w:r w:rsidRPr="00434E66">
              <w:rPr>
                <w:color w:val="auto"/>
                <w:sz w:val="22"/>
                <w:szCs w:val="22"/>
                <w:lang w:eastAsia="en-US"/>
              </w:rPr>
              <w:t>Agnieszka Gawin</w:t>
            </w:r>
          </w:p>
        </w:tc>
        <w:tc>
          <w:tcPr>
            <w:tcW w:w="56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1E2A56" w:rsidRDefault="007B57B1" w:rsidP="007B4F39">
            <w:pPr>
              <w:pStyle w:val="default0"/>
              <w:spacing w:line="360" w:lineRule="auto"/>
              <w:jc w:val="center"/>
              <w:rPr>
                <w:rStyle w:val="cellphone"/>
                <w:color w:val="auto"/>
                <w:sz w:val="22"/>
                <w:szCs w:val="22"/>
                <w:lang w:eastAsia="en-US"/>
              </w:rPr>
            </w:pPr>
            <w:r w:rsidRPr="00434E66">
              <w:rPr>
                <w:rStyle w:val="cellphone"/>
                <w:sz w:val="22"/>
                <w:szCs w:val="22"/>
                <w:lang w:eastAsia="en-US"/>
              </w:rPr>
              <w:t>46266830</w:t>
            </w:r>
          </w:p>
        </w:tc>
      </w:tr>
      <w:tr w:rsidR="007B57B1" w:rsidRPr="00434E66" w:rsidTr="007B4F39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0"/>
              <w:spacing w:line="360" w:lineRule="auto"/>
              <w:rPr>
                <w:sz w:val="22"/>
                <w:szCs w:val="22"/>
                <w:lang w:eastAsia="en-US"/>
              </w:rPr>
            </w:pPr>
            <w:r w:rsidRPr="00434E66">
              <w:rPr>
                <w:color w:val="auto"/>
                <w:sz w:val="22"/>
                <w:szCs w:val="22"/>
                <w:lang w:eastAsia="en-US"/>
              </w:rPr>
              <w:t>Sigrid Hakvåg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434E66">
              <w:rPr>
                <w:color w:val="auto"/>
                <w:sz w:val="22"/>
                <w:szCs w:val="22"/>
                <w:lang w:eastAsia="en-US"/>
              </w:rPr>
              <w:t>73412366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434E66">
              <w:rPr>
                <w:color w:val="auto"/>
                <w:sz w:val="22"/>
                <w:szCs w:val="22"/>
                <w:lang w:eastAsia="en-US"/>
              </w:rPr>
              <w:t xml:space="preserve">47633624 </w:t>
            </w:r>
          </w:p>
        </w:tc>
      </w:tr>
      <w:tr w:rsidR="007B57B1" w:rsidRPr="00434E66" w:rsidTr="007B4F39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"/>
              <w:rPr>
                <w:sz w:val="22"/>
                <w:szCs w:val="22"/>
              </w:rPr>
            </w:pPr>
            <w:r w:rsidRPr="00434E66">
              <w:rPr>
                <w:sz w:val="22"/>
                <w:szCs w:val="22"/>
              </w:rPr>
              <w:t>Ingrid Bakke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E66">
              <w:rPr>
                <w:rStyle w:val="text2"/>
                <w:rFonts w:ascii="Times New Roman" w:hAnsi="Times New Roman" w:cs="Times New Roman"/>
                <w:color w:val="000000"/>
              </w:rPr>
              <w:t>73412276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E66">
              <w:rPr>
                <w:rFonts w:ascii="Times New Roman" w:hAnsi="Times New Roman" w:cs="Times New Roman"/>
                <w:color w:val="000000"/>
              </w:rPr>
              <w:t>93247872</w:t>
            </w:r>
          </w:p>
        </w:tc>
      </w:tr>
      <w:tr w:rsidR="007B57B1" w:rsidRPr="00434E66" w:rsidTr="007B4F39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0"/>
              <w:spacing w:line="360" w:lineRule="auto"/>
              <w:rPr>
                <w:sz w:val="22"/>
                <w:szCs w:val="22"/>
                <w:lang w:eastAsia="en-US"/>
              </w:rPr>
            </w:pPr>
            <w:r w:rsidRPr="00434E66">
              <w:rPr>
                <w:color w:val="auto"/>
                <w:sz w:val="22"/>
                <w:szCs w:val="22"/>
                <w:lang w:eastAsia="en-US"/>
              </w:rPr>
              <w:t>Finn Aachmann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434E66">
              <w:rPr>
                <w:color w:val="auto"/>
                <w:sz w:val="22"/>
                <w:szCs w:val="22"/>
                <w:lang w:eastAsia="en-US"/>
              </w:rPr>
              <w:t xml:space="preserve">73593317 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434E66">
              <w:rPr>
                <w:color w:val="auto"/>
                <w:sz w:val="22"/>
                <w:szCs w:val="22"/>
                <w:lang w:eastAsia="en-US"/>
              </w:rPr>
              <w:t xml:space="preserve">97954859 </w:t>
            </w:r>
          </w:p>
        </w:tc>
      </w:tr>
      <w:tr w:rsidR="007B57B1" w:rsidRPr="00434E66" w:rsidTr="007B4F39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0"/>
              <w:spacing w:line="360" w:lineRule="auto"/>
              <w:rPr>
                <w:sz w:val="22"/>
                <w:szCs w:val="22"/>
                <w:lang w:eastAsia="en-US"/>
              </w:rPr>
            </w:pPr>
            <w:r w:rsidRPr="00434E66">
              <w:rPr>
                <w:color w:val="auto"/>
                <w:sz w:val="22"/>
                <w:szCs w:val="22"/>
                <w:lang w:eastAsia="en-US"/>
              </w:rPr>
              <w:t>Gaston Courtade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434E66">
              <w:rPr>
                <w:rStyle w:val="phone"/>
                <w:color w:val="auto"/>
                <w:sz w:val="22"/>
                <w:szCs w:val="22"/>
                <w:lang w:eastAsia="en-US"/>
              </w:rPr>
              <w:t>73590662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B1" w:rsidRPr="00434E66" w:rsidRDefault="007B57B1" w:rsidP="007B4F39">
            <w:pPr>
              <w:pStyle w:val="default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434E66">
              <w:rPr>
                <w:color w:val="auto"/>
                <w:sz w:val="22"/>
                <w:szCs w:val="22"/>
                <w:lang w:eastAsia="en-US"/>
              </w:rPr>
              <w:t>48224144</w:t>
            </w:r>
          </w:p>
        </w:tc>
      </w:tr>
    </w:tbl>
    <w:p w:rsidR="007B57B1" w:rsidRPr="00E67A94" w:rsidRDefault="007B57B1" w:rsidP="009549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5497E" w:rsidRPr="006E729B" w:rsidRDefault="0095497E" w:rsidP="009549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67A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5497E" w:rsidRPr="006E729B" w:rsidRDefault="0095497E" w:rsidP="0095497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259D" w:rsidRPr="0095497E" w:rsidRDefault="005818A5">
      <w:pPr>
        <w:rPr>
          <w:lang w:val="en-US"/>
        </w:rPr>
      </w:pPr>
    </w:p>
    <w:sectPr w:rsidR="0090259D" w:rsidRPr="00954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8A5" w:rsidRDefault="005818A5" w:rsidP="005818A5">
      <w:pPr>
        <w:spacing w:after="0" w:line="240" w:lineRule="auto"/>
      </w:pPr>
      <w:r>
        <w:separator/>
      </w:r>
    </w:p>
  </w:endnote>
  <w:endnote w:type="continuationSeparator" w:id="0">
    <w:p w:rsidR="005818A5" w:rsidRDefault="005818A5" w:rsidP="0058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A5" w:rsidRDefault="00581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A5" w:rsidRDefault="00581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A5" w:rsidRDefault="00581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8A5" w:rsidRDefault="005818A5" w:rsidP="005818A5">
      <w:pPr>
        <w:spacing w:after="0" w:line="240" w:lineRule="auto"/>
      </w:pPr>
      <w:r>
        <w:separator/>
      </w:r>
    </w:p>
  </w:footnote>
  <w:footnote w:type="continuationSeparator" w:id="0">
    <w:p w:rsidR="005818A5" w:rsidRDefault="005818A5" w:rsidP="0058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A5" w:rsidRDefault="00581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A5" w:rsidRDefault="005818A5" w:rsidP="005818A5">
    <w:pPr>
      <w:pStyle w:val="Header"/>
      <w:jc w:val="right"/>
    </w:pPr>
    <w:r>
      <w:t>v.MG</w:t>
    </w:r>
    <w:r>
      <w:t>160418</w:t>
    </w:r>
    <w:bookmarkStart w:id="0" w:name="_GoBack"/>
    <w:bookmarkEnd w:id="0"/>
  </w:p>
  <w:p w:rsidR="00123330" w:rsidRDefault="00581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A5" w:rsidRDefault="00581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A0D"/>
    <w:multiLevelType w:val="hybridMultilevel"/>
    <w:tmpl w:val="1DDE1B0C"/>
    <w:lvl w:ilvl="0" w:tplc="30A6A9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2FD"/>
    <w:multiLevelType w:val="hybridMultilevel"/>
    <w:tmpl w:val="42644D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413E42"/>
    <w:multiLevelType w:val="hybridMultilevel"/>
    <w:tmpl w:val="D4EC039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65E04"/>
    <w:multiLevelType w:val="hybridMultilevel"/>
    <w:tmpl w:val="1D6E6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7E"/>
    <w:rsid w:val="00035410"/>
    <w:rsid w:val="0008192B"/>
    <w:rsid w:val="002D3448"/>
    <w:rsid w:val="00401721"/>
    <w:rsid w:val="005818A5"/>
    <w:rsid w:val="00614E82"/>
    <w:rsid w:val="00700D57"/>
    <w:rsid w:val="007B57B1"/>
    <w:rsid w:val="008909D1"/>
    <w:rsid w:val="0095497E"/>
    <w:rsid w:val="009C0D7A"/>
    <w:rsid w:val="00A70579"/>
    <w:rsid w:val="00B80D61"/>
    <w:rsid w:val="00C116DB"/>
    <w:rsid w:val="00C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21E5"/>
  <w15:chartTrackingRefBased/>
  <w15:docId w15:val="{91756032-03E5-4D9B-A6E3-4739095E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9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4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4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97E"/>
  </w:style>
  <w:style w:type="character" w:customStyle="1" w:styleId="cellphone">
    <w:name w:val="cellphone"/>
    <w:basedOn w:val="DefaultParagraphFont"/>
    <w:rsid w:val="0095497E"/>
  </w:style>
  <w:style w:type="character" w:customStyle="1" w:styleId="phone">
    <w:name w:val="phone"/>
    <w:basedOn w:val="DefaultParagraphFont"/>
    <w:rsid w:val="0095497E"/>
  </w:style>
  <w:style w:type="character" w:customStyle="1" w:styleId="text2">
    <w:name w:val="text2"/>
    <w:basedOn w:val="DefaultParagraphFont"/>
    <w:rsid w:val="0095497E"/>
  </w:style>
  <w:style w:type="character" w:customStyle="1" w:styleId="phone3">
    <w:name w:val="phone3"/>
    <w:basedOn w:val="DefaultParagraphFont"/>
    <w:rsid w:val="0095497E"/>
  </w:style>
  <w:style w:type="character" w:customStyle="1" w:styleId="cellphone3">
    <w:name w:val="cellphone3"/>
    <w:basedOn w:val="DefaultParagraphFont"/>
    <w:rsid w:val="0095497E"/>
  </w:style>
  <w:style w:type="paragraph" w:customStyle="1" w:styleId="default0">
    <w:name w:val="default"/>
    <w:basedOn w:val="Normal"/>
    <w:rsid w:val="0095497E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581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Gimmestad</dc:creator>
  <cp:keywords/>
  <dc:description/>
  <cp:lastModifiedBy>Martin Gimmestad</cp:lastModifiedBy>
  <cp:revision>9</cp:revision>
  <dcterms:created xsi:type="dcterms:W3CDTF">2018-04-16T11:00:00Z</dcterms:created>
  <dcterms:modified xsi:type="dcterms:W3CDTF">2018-04-16T12:14:00Z</dcterms:modified>
</cp:coreProperties>
</file>